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5725" w14:textId="77777777"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ANNEX C</w:t>
      </w:r>
    </w:p>
    <w:p w14:paraId="6EC3E89A" w14:textId="77777777"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6CBF44B1" w14:textId="77777777"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14:paraId="00BB381C" w14:textId="77777777"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>
        <w:rPr>
          <w:rFonts w:ascii="Trebuchet MS" w:hAnsi="Trebuchet MS"/>
          <w:sz w:val="24"/>
          <w:szCs w:val="21"/>
          <w:u w:val="single"/>
        </w:rPr>
        <w:t>SELF-CERTIFICATION IN LIEU OF AFFIDAVIT</w:t>
      </w:r>
    </w:p>
    <w:p w14:paraId="29643CC0" w14:textId="77777777" w:rsidR="00DF1F91" w:rsidRPr="00482462" w:rsidRDefault="00DF1F91" w:rsidP="00DF1F91">
      <w:pPr>
        <w:jc w:val="center"/>
        <w:rPr>
          <w:rFonts w:ascii="Trebuchet MS" w:hAnsi="Trebuchet MS"/>
        </w:rPr>
      </w:pPr>
      <w:r>
        <w:rPr>
          <w:rFonts w:ascii="Trebuchet MS" w:hAnsi="Trebuchet MS"/>
          <w:sz w:val="20"/>
          <w:szCs w:val="21"/>
        </w:rPr>
        <w:t>(art. 46 and 47 of Presidential Decree no. 445/2000 of 28.12.2000)</w:t>
      </w:r>
    </w:p>
    <w:p w14:paraId="057B5C89" w14:textId="77777777"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14:paraId="68999705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I, the undersigned</w:t>
      </w:r>
    </w:p>
    <w:p w14:paraId="6743998E" w14:textId="77777777"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14:paraId="3815A059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6D2F9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73F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D9CC" w14:textId="77777777"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50FC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0B55724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14:paraId="334206BC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CCDA1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341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4F51" w14:textId="77777777"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B3E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CC0B" w14:textId="77777777"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6AFC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07093530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074A3294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44831DD3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751BFB1F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Residing in:</w:t>
      </w:r>
    </w:p>
    <w:p w14:paraId="4D7DBB70" w14:textId="77777777"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14:paraId="33F897F1" w14:textId="77777777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C962B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Municipality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F1B3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A2016" w14:textId="77777777"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Province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5DF7C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62E9C6ED" w14:textId="77777777"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14:paraId="452F2EE6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14BCA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Address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481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8888" w14:textId="77777777"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Number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96E1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E26FC61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14:paraId="78ACF25F" w14:textId="77777777"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14:paraId="1DDB1E40" w14:textId="77777777"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being aware of the criminal consequences laid down in art.76 of Presidential Decree No.445/2000 for the assumptions of forgery and false declarations, under my own responsibility</w:t>
      </w:r>
    </w:p>
    <w:p w14:paraId="7A243AEA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5AF50FA7" w14:textId="77777777"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HEREBY DECLARE</w:t>
      </w:r>
    </w:p>
    <w:p w14:paraId="06666232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20D1DA8E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sz w:val="18"/>
          <w:szCs w:val="20"/>
        </w:rPr>
        <w:t>that the digital copies of the publications to be submitted for evaluation:</w:t>
      </w:r>
    </w:p>
    <w:p w14:paraId="2DBA2A84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14:paraId="59FDD4E1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b/>
          <w:sz w:val="22"/>
        </w:rPr>
        <w:t>(INSERT LIST OF PUBLICATIONS TO BE SUBMITTED FOR THE SELECTION)</w:t>
      </w:r>
      <w:r>
        <w:rPr>
          <w:rFonts w:ascii="Trebuchet MS" w:hAnsi="Trebuchet MS"/>
          <w:b/>
        </w:rPr>
        <w:br/>
      </w:r>
    </w:p>
    <w:p w14:paraId="79DCAE27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14:paraId="2211F605" w14:textId="485A9266" w:rsidR="00DF1F91" w:rsidRPr="00482462" w:rsidRDefault="00F66AEC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sz w:val="18"/>
          <w:szCs w:val="20"/>
        </w:rPr>
        <w:t>a</w:t>
      </w:r>
      <w:r w:rsidR="00DF1F91">
        <w:rPr>
          <w:rFonts w:ascii="Trebuchet MS" w:hAnsi="Trebuchet MS"/>
          <w:sz w:val="18"/>
          <w:szCs w:val="20"/>
        </w:rPr>
        <w:t>re equivalent to the original documents.</w:t>
      </w:r>
    </w:p>
    <w:p w14:paraId="2617EE5E" w14:textId="77777777"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14:paraId="7F2049BC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14B9BD57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34A178D0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31A4A4F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14599D0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4CE9F4B4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465D6B17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8E2390F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69B3B6E9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2E7CE6E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8B3191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59D653C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E5903FD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7FABCB5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39261D48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1F91" w:rsidRPr="00482462" w14:paraId="1F4D6710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E2F79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E00B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CA7A" w14:textId="77777777" w:rsidR="00DF1F91" w:rsidRPr="00482462" w:rsidRDefault="00DF1F91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AB45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777780FD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3E9C623F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1071D9F0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7AC297DD" w14:textId="77777777" w:rsidR="00DF1F91" w:rsidRPr="00482462" w:rsidRDefault="00DF1F91" w:rsidP="00DF1F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1648E4A9" w14:textId="77777777" w:rsidR="00DF1F91" w:rsidRPr="00482462" w:rsidRDefault="00DF1F91" w:rsidP="00DF1F91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The declarant</w:t>
      </w:r>
    </w:p>
    <w:p w14:paraId="0578E61D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0A209B4A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14:paraId="1FF21491" w14:textId="77777777"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14:paraId="250BB85F" w14:textId="77777777"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14:paraId="4DACE91B" w14:textId="77777777"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14:paraId="7D778D6B" w14:textId="77777777"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14:paraId="6E792F30" w14:textId="77777777"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The Administration reserves the right to carry out random checks on the truthfulness of the self-declaration of certification.</w:t>
      </w:r>
    </w:p>
    <w:p w14:paraId="3A14453D" w14:textId="77777777"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Pursuant to Legislative Decree No. 196/2003 and Legislative Decree No. 51/2018, please be informed that the data contained in this form will be processed in compliance with current legislation, exclusively for the purposes for which they are requested.</w:t>
      </w:r>
    </w:p>
    <w:p w14:paraId="36B1184B" w14:textId="77777777" w:rsidR="00DF1F91" w:rsidRDefault="00DF1F91"/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D33B7F"/>
    <w:rsid w:val="00DF1F91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9E52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Jessica Curreli</cp:lastModifiedBy>
  <cp:revision>3</cp:revision>
  <dcterms:created xsi:type="dcterms:W3CDTF">2020-08-26T15:31:00Z</dcterms:created>
  <dcterms:modified xsi:type="dcterms:W3CDTF">2025-04-09T13:08:00Z</dcterms:modified>
</cp:coreProperties>
</file>